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9DF8" w14:textId="3DA3B546" w:rsidR="0040647B" w:rsidRDefault="0040647B">
      <w:r w:rsidRPr="004064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01BE" wp14:editId="4C90D659">
                <wp:simplePos x="0" y="0"/>
                <wp:positionH relativeFrom="column">
                  <wp:posOffset>-823807</wp:posOffset>
                </wp:positionH>
                <wp:positionV relativeFrom="paragraph">
                  <wp:posOffset>-434129</wp:posOffset>
                </wp:positionV>
                <wp:extent cx="12158663" cy="584775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46F88-9EEE-1FF3-A8AD-62DE0F34A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8663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741065" w14:textId="77777777" w:rsidR="00E8250B" w:rsidRDefault="00BB393F" w:rsidP="0040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Academic Partner of</w:t>
                            </w:r>
                            <w:r w:rsidR="0040647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Spoken Tutorials, </w:t>
                            </w:r>
                          </w:p>
                          <w:p w14:paraId="68CF1CE8" w14:textId="0CF119B6" w:rsidR="0040647B" w:rsidRDefault="00BB393F" w:rsidP="0040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IIT Bombay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001BE" id="Rectangle 9" o:spid="_x0000_s1026" style="position:absolute;margin-left:-64.85pt;margin-top:-34.2pt;width:957.4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SwbQEAAMoCAAAOAAAAZHJzL2Uyb0RvYy54bWysUk1PwzAMvSPxH6LcWdfBPlStnZCmcUEw&#10;afADsjRZKzVNsLO1+/c42dgQ3BAX14ntl/eeO1/0pmEHBVjbNufpYMiZaqUt63aX8/e31d2MM/Si&#10;LUVjW5Xzo0K+KG5v5p3L1MhWtikVMAJpMetczivvXZYkKCtlBA6sUy0VtQUjPB1hl5QgOkI3TTIa&#10;DidJZ6F0YKVCpNvlqciLiK+1kv5Va1SeNTknbj5GiHEbYlLMRbYD4apanmmIP7Awom7p0QvUUnjB&#10;9lD/gjK1BItW+4G0JrFa11JFDaQmHf5Qs6mEU1ELmYPuYhP+H6x8OWzcGsiGzmGGlAYVvQYTvsSP&#10;9dGs48Us1Xsm6TIdpePZZHLPmaTiePYwnY6Dncl13AH6J2UNC0nOgbYRTRKHZ/Sn1q8WmrsSCJnv&#10;t/2Z1daWxzWwjraUc/zYCwimCGL7uPd2VUeoMHNqPEORYZHMeblhI9/Psev6CxafAAAA//8DAFBL&#10;AwQUAAYACAAAACEAoDy9ieIAAAAMAQAADwAAAGRycy9kb3ducmV2LnhtbEyPwU6DQBCG7ya+w2ZM&#10;vJh2AStQZGlMtUnbm9gHWNgRsOwsYbctvn23J73NZL788/35atI9O+NoO0MCwnkADKk2qqNGwOFr&#10;M0uBWSdJyd4QCvhFC6vi/i6XmTIX+sRz6RrmQ8hmUkDr3JBxbusWtbRzMyD527cZtXR+HRuuRnnx&#10;4brnURDEXMuO/IdWDrhusT6WJy1gt1/sD+st/zkuu/enbVIGvIo/hHh8mN5egTmc3B8MN32vDoV3&#10;qsyJlGW9gFkYLRPP+ilOF8BuSJK+hMAqAdFzArzI+f8SxRUAAP//AwBQSwECLQAUAAYACAAAACEA&#10;toM4kv4AAADhAQAAEwAAAAAAAAAAAAAAAAAAAAAAW0NvbnRlbnRfVHlwZXNdLnhtbFBLAQItABQA&#10;BgAIAAAAIQA4/SH/1gAAAJQBAAALAAAAAAAAAAAAAAAAAC8BAABfcmVscy8ucmVsc1BLAQItABQA&#10;BgAIAAAAIQCvdOSwbQEAAMoCAAAOAAAAAAAAAAAAAAAAAC4CAABkcnMvZTJvRG9jLnhtbFBLAQIt&#10;ABQABgAIAAAAIQCgPL2J4gAAAAwBAAAPAAAAAAAAAAAAAAAAAMcDAABkcnMvZG93bnJldi54bWxQ&#10;SwUGAAAAAAQABADzAAAA1gQAAAAA&#10;" filled="f" stroked="f">
                <v:textbox style="mso-fit-shape-to-text:t">
                  <w:txbxContent>
                    <w:p w14:paraId="18741065" w14:textId="77777777" w:rsidR="00E8250B" w:rsidRDefault="00BB393F" w:rsidP="0040647B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Academic Partner of</w:t>
                      </w:r>
                      <w:r w:rsidR="0040647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Spoken Tutorials, </w:t>
                      </w:r>
                    </w:p>
                    <w:p w14:paraId="68CF1CE8" w14:textId="0CF119B6" w:rsidR="0040647B" w:rsidRDefault="00BB393F" w:rsidP="0040647B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  <w14:ligatures w14:val="none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IIT Bombay</w:t>
                      </w:r>
                    </w:p>
                  </w:txbxContent>
                </v:textbox>
              </v:rect>
            </w:pict>
          </mc:Fallback>
        </mc:AlternateContent>
      </w:r>
    </w:p>
    <w:p w14:paraId="796D3757" w14:textId="7A991673" w:rsidR="0040647B" w:rsidRDefault="0040647B"/>
    <w:p w14:paraId="5118F91E" w14:textId="09CDE020" w:rsidR="0040647B" w:rsidRDefault="0040647B"/>
    <w:p w14:paraId="1DE946A2" w14:textId="1C634B6E" w:rsidR="0040647B" w:rsidRDefault="0040647B" w:rsidP="0040647B">
      <w:pPr>
        <w:ind w:left="360"/>
        <w:jc w:val="both"/>
        <w:rPr>
          <w:sz w:val="28"/>
          <w:szCs w:val="28"/>
        </w:rPr>
      </w:pPr>
    </w:p>
    <w:p w14:paraId="685C97EE" w14:textId="4C6E0636" w:rsidR="0040647B" w:rsidRPr="0040647B" w:rsidRDefault="00BB393F" w:rsidP="0040647B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16E1570" wp14:editId="5AE8CA68">
            <wp:simplePos x="0" y="0"/>
            <wp:positionH relativeFrom="column">
              <wp:posOffset>-729615</wp:posOffset>
            </wp:positionH>
            <wp:positionV relativeFrom="paragraph">
              <wp:posOffset>147955</wp:posOffset>
            </wp:positionV>
            <wp:extent cx="6815704" cy="1124373"/>
            <wp:effectExtent l="0" t="0" r="4445" b="0"/>
            <wp:wrapNone/>
            <wp:docPr id="213231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04" cy="112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29931" w14:textId="11B4FBFC" w:rsidR="0040647B" w:rsidRDefault="0040647B"/>
    <w:p w14:paraId="361C9513" w14:textId="76E12FAA" w:rsidR="00844D35" w:rsidRDefault="00844D35"/>
    <w:p w14:paraId="4961206C" w14:textId="7CE707D3" w:rsidR="0040647B" w:rsidRDefault="0040647B"/>
    <w:p w14:paraId="3F25F56D" w14:textId="6733B921" w:rsidR="0040647B" w:rsidRDefault="00BB393F">
      <w:r>
        <w:rPr>
          <w:noProof/>
        </w:rPr>
        <w:drawing>
          <wp:anchor distT="0" distB="0" distL="114300" distR="114300" simplePos="0" relativeHeight="251660288" behindDoc="0" locked="0" layoutInCell="1" allowOverlap="1" wp14:anchorId="23386F2A" wp14:editId="08FFDDB3">
            <wp:simplePos x="0" y="0"/>
            <wp:positionH relativeFrom="margin">
              <wp:align>right</wp:align>
            </wp:positionH>
            <wp:positionV relativeFrom="paragraph">
              <wp:posOffset>256328</wp:posOffset>
            </wp:positionV>
            <wp:extent cx="5800309" cy="2087880"/>
            <wp:effectExtent l="0" t="0" r="0" b="7620"/>
            <wp:wrapNone/>
            <wp:docPr id="358929531" name="Picture 2" descr="bann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9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D4D72" w14:textId="77777777" w:rsidR="0040647B" w:rsidRDefault="0040647B"/>
    <w:p w14:paraId="4C0C86A9" w14:textId="77777777" w:rsidR="0040647B" w:rsidRDefault="0040647B"/>
    <w:p w14:paraId="1231754A" w14:textId="096D550B" w:rsidR="0040647B" w:rsidRDefault="0040647B"/>
    <w:p w14:paraId="1404A22C" w14:textId="77777777" w:rsidR="0040647B" w:rsidRDefault="0040647B"/>
    <w:p w14:paraId="502989E8" w14:textId="5ACFBD43" w:rsidR="0040647B" w:rsidRDefault="0040647B"/>
    <w:p w14:paraId="3A77D894" w14:textId="77777777" w:rsidR="00BB393F" w:rsidRDefault="00BB393F"/>
    <w:p w14:paraId="35C87FDA" w14:textId="77777777" w:rsidR="00BB393F" w:rsidRDefault="00BB393F"/>
    <w:p w14:paraId="264A1EFC" w14:textId="77777777" w:rsidR="00BB393F" w:rsidRDefault="00BB393F"/>
    <w:p w14:paraId="6250A2DE" w14:textId="60BEE6D1" w:rsidR="0040647B" w:rsidRPr="00BB393F" w:rsidRDefault="00BB393F" w:rsidP="00BB39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B393F">
        <w:rPr>
          <w:sz w:val="24"/>
          <w:szCs w:val="24"/>
        </w:rPr>
        <w:t>Indian Institute of Technology Bombay has officially approved Sree Chitra Thirunal College of Engineering as an ACADEMIC PARTNER of Spoken Tutorial Programme of IIT Bombay.</w:t>
      </w:r>
    </w:p>
    <w:p w14:paraId="0B0B8610" w14:textId="40AC2371" w:rsidR="00BB393F" w:rsidRPr="00BB393F" w:rsidRDefault="00BB393F" w:rsidP="00BB39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B393F">
        <w:rPr>
          <w:sz w:val="24"/>
          <w:szCs w:val="24"/>
        </w:rPr>
        <w:t xml:space="preserve">The Spoken Tutorial Project is an initiative of National Mission on Education through Information and Communication Technology (ICT), MHRD, Govt. of India, to promote IT literacy through </w:t>
      </w:r>
      <w:proofErr w:type="gramStart"/>
      <w:r w:rsidRPr="00BB393F">
        <w:rPr>
          <w:sz w:val="24"/>
          <w:szCs w:val="24"/>
        </w:rPr>
        <w:t>Open Source</w:t>
      </w:r>
      <w:proofErr w:type="gramEnd"/>
      <w:r w:rsidRPr="00BB393F">
        <w:rPr>
          <w:sz w:val="24"/>
          <w:szCs w:val="24"/>
        </w:rPr>
        <w:t xml:space="preserve"> Software.</w:t>
      </w:r>
      <w:r w:rsidRPr="00BB393F">
        <w:rPr>
          <w:sz w:val="24"/>
          <w:szCs w:val="24"/>
        </w:rPr>
        <w:t xml:space="preserve"> </w:t>
      </w:r>
    </w:p>
    <w:p w14:paraId="57CC60BC" w14:textId="15926F96" w:rsidR="00BB393F" w:rsidRPr="00BB393F" w:rsidRDefault="00BB393F" w:rsidP="00BB393F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BB393F">
        <w:rPr>
          <w:sz w:val="24"/>
          <w:szCs w:val="24"/>
        </w:rPr>
        <w:t xml:space="preserve">The main objective of this project is to promote IT literacy for education and improve the employment potential of learners in India, using FOSS (free and </w:t>
      </w:r>
      <w:proofErr w:type="gramStart"/>
      <w:r w:rsidRPr="00BB393F">
        <w:rPr>
          <w:sz w:val="24"/>
          <w:szCs w:val="24"/>
        </w:rPr>
        <w:t>open source</w:t>
      </w:r>
      <w:proofErr w:type="gramEnd"/>
      <w:r w:rsidRPr="00BB393F">
        <w:rPr>
          <w:sz w:val="24"/>
          <w:szCs w:val="24"/>
        </w:rPr>
        <w:t xml:space="preserve"> software).</w:t>
      </w:r>
    </w:p>
    <w:p w14:paraId="6B7CB6B9" w14:textId="7C8C2A40" w:rsidR="0040647B" w:rsidRDefault="0040647B"/>
    <w:p w14:paraId="4605848C" w14:textId="77777777" w:rsidR="0040647B" w:rsidRDefault="0040647B"/>
    <w:p w14:paraId="073ECF59" w14:textId="7F6C8214" w:rsidR="0040647B" w:rsidRDefault="00BB393F">
      <w:r w:rsidRPr="00BB393F">
        <w:lastRenderedPageBreak/>
        <w:drawing>
          <wp:inline distT="0" distB="0" distL="0" distR="0" wp14:anchorId="00C74769" wp14:editId="780B2A48">
            <wp:extent cx="5717589" cy="7798156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835E10-364C-E665-6F6F-D8DED663B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835E10-364C-E665-6F6F-D8DED663B6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7589" cy="77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31D20" w14:textId="37774AED" w:rsidR="0040647B" w:rsidRDefault="0040647B"/>
    <w:p w14:paraId="71028A7B" w14:textId="3ED09BC7" w:rsidR="0040647B" w:rsidRDefault="0040647B"/>
    <w:p w14:paraId="2C9836A3" w14:textId="77777777" w:rsidR="0040647B" w:rsidRDefault="0040647B"/>
    <w:p w14:paraId="2953EBFF" w14:textId="329D8EE0" w:rsidR="0040647B" w:rsidRDefault="0040647B"/>
    <w:p w14:paraId="4DC1C93E" w14:textId="77777777" w:rsidR="0040647B" w:rsidRDefault="0040647B"/>
    <w:p w14:paraId="504ECEDD" w14:textId="77A7BE17" w:rsidR="0040647B" w:rsidRDefault="0040647B"/>
    <w:p w14:paraId="3B5F553D" w14:textId="68A6A37C" w:rsidR="0040647B" w:rsidRDefault="0040647B"/>
    <w:p w14:paraId="1E0E6F0F" w14:textId="77777777" w:rsidR="0040647B" w:rsidRDefault="0040647B"/>
    <w:p w14:paraId="3942AD3D" w14:textId="77777777" w:rsidR="0040647B" w:rsidRDefault="0040647B"/>
    <w:p w14:paraId="74221716" w14:textId="77777777" w:rsidR="0040647B" w:rsidRDefault="0040647B"/>
    <w:p w14:paraId="5F4EAC2B" w14:textId="77777777" w:rsidR="0040647B" w:rsidRDefault="0040647B"/>
    <w:p w14:paraId="0B93B096" w14:textId="77777777" w:rsidR="0040647B" w:rsidRDefault="0040647B"/>
    <w:p w14:paraId="20921900" w14:textId="77777777" w:rsidR="0040647B" w:rsidRDefault="0040647B"/>
    <w:p w14:paraId="09279172" w14:textId="77777777" w:rsidR="0040647B" w:rsidRDefault="0040647B"/>
    <w:p w14:paraId="68A9D2DE" w14:textId="77777777" w:rsidR="00AD316E" w:rsidRDefault="00AD316E"/>
    <w:p w14:paraId="745BD752" w14:textId="77777777" w:rsidR="00AD316E" w:rsidRDefault="00AD316E"/>
    <w:p w14:paraId="430FE40F" w14:textId="77777777" w:rsidR="00AD316E" w:rsidRDefault="00AD316E"/>
    <w:p w14:paraId="2E769D45" w14:textId="77777777" w:rsidR="00AD316E" w:rsidRDefault="00AD316E"/>
    <w:sectPr w:rsidR="00AD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0A3"/>
    <w:multiLevelType w:val="hybridMultilevel"/>
    <w:tmpl w:val="363E4246"/>
    <w:lvl w:ilvl="0" w:tplc="DB6098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7D24"/>
    <w:multiLevelType w:val="hybridMultilevel"/>
    <w:tmpl w:val="24BEF594"/>
    <w:lvl w:ilvl="0" w:tplc="DB609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C2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E8B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697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AA6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6EA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A3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24A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4A5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944657">
    <w:abstractNumId w:val="1"/>
  </w:num>
  <w:num w:numId="2" w16cid:durableId="83002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E4"/>
    <w:rsid w:val="000F3C54"/>
    <w:rsid w:val="0040647B"/>
    <w:rsid w:val="004C57E0"/>
    <w:rsid w:val="006F6F9C"/>
    <w:rsid w:val="00844D35"/>
    <w:rsid w:val="00AA4FE4"/>
    <w:rsid w:val="00AD316E"/>
    <w:rsid w:val="00B4601A"/>
    <w:rsid w:val="00BB393F"/>
    <w:rsid w:val="00D96CE4"/>
    <w:rsid w:val="00E8250B"/>
    <w:rsid w:val="00E83BB8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F026"/>
  <w15:chartTrackingRefBased/>
  <w15:docId w15:val="{F695CD16-FB3E-4E13-97CA-1AD8991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</Words>
  <Characters>511</Characters>
  <Application>Microsoft Office Word</Application>
  <DocSecurity>0</DocSecurity>
  <Lines>51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 kumar</dc:creator>
  <cp:keywords/>
  <dc:description/>
  <cp:lastModifiedBy>Sathish kumar</cp:lastModifiedBy>
  <cp:revision>3</cp:revision>
  <dcterms:created xsi:type="dcterms:W3CDTF">2025-05-07T06:03:00Z</dcterms:created>
  <dcterms:modified xsi:type="dcterms:W3CDTF">2025-05-07T06:12:00Z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2e9dd463-0c0c-48e4-bc19-067488549295</vt:lpwstr>
  </property>
</Properties>
</file>